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292F28" w:rsidRDefault="00292F28">
      <w:pPr>
        <w:rPr>
          <w:rFonts w:ascii="Times New Roman" w:hAnsi="Times New Roman" w:cs="Times New Roman"/>
          <w:b/>
        </w:rPr>
      </w:pPr>
      <w:r w:rsidRPr="00292F28">
        <w:rPr>
          <w:rFonts w:ascii="Times New Roman" w:hAnsi="Times New Roman" w:cs="Times New Roman"/>
          <w:b/>
        </w:rPr>
        <w:t xml:space="preserve">Activity </w:t>
      </w:r>
      <w:r w:rsidR="00721D95" w:rsidRPr="00292F28">
        <w:rPr>
          <w:rFonts w:ascii="Times New Roman" w:hAnsi="Times New Roman" w:cs="Times New Roman"/>
          <w:b/>
        </w:rPr>
        <w:t>10.</w:t>
      </w:r>
      <w:r w:rsidR="009F4DF4" w:rsidRPr="00292F28">
        <w:rPr>
          <w:rFonts w:ascii="Times New Roman" w:hAnsi="Times New Roman" w:cs="Times New Roman"/>
          <w:b/>
        </w:rPr>
        <w:t>8</w:t>
      </w:r>
      <w:r w:rsidRPr="00292F28">
        <w:rPr>
          <w:rFonts w:ascii="Times New Roman" w:hAnsi="Times New Roman" w:cs="Times New Roman"/>
          <w:b/>
        </w:rPr>
        <w:t>:</w:t>
      </w:r>
      <w:r w:rsidR="00721D95" w:rsidRPr="00292F28">
        <w:rPr>
          <w:rFonts w:ascii="Times New Roman" w:hAnsi="Times New Roman" w:cs="Times New Roman"/>
          <w:b/>
        </w:rPr>
        <w:t xml:space="preserve"> Measures of Variation</w:t>
      </w:r>
      <w:r w:rsidR="002760C2" w:rsidRPr="00292F28">
        <w:rPr>
          <w:rFonts w:ascii="Times New Roman" w:hAnsi="Times New Roman" w:cs="Times New Roman"/>
          <w:b/>
        </w:rPr>
        <w:t xml:space="preserve"> for a </w:t>
      </w:r>
      <w:r w:rsidR="002760C2" w:rsidRPr="00292F28">
        <w:rPr>
          <w:rFonts w:ascii="Times New Roman" w:hAnsi="Times New Roman" w:cs="Times New Roman"/>
          <w:b/>
          <w:i/>
        </w:rPr>
        <w:t>Population</w:t>
      </w:r>
      <w:r w:rsidR="00995CBE">
        <w:rPr>
          <w:rFonts w:ascii="Times New Roman" w:hAnsi="Times New Roman" w:cs="Times New Roman"/>
          <w:b/>
          <w:i/>
        </w:rPr>
        <w:t xml:space="preserve"> </w:t>
      </w:r>
      <w:r w:rsidR="00995CBE">
        <w:rPr>
          <w:rFonts w:ascii="Times New Roman" w:hAnsi="Times New Roman" w:cs="Times New Roman"/>
        </w:rPr>
        <w:t>(</w:t>
      </w:r>
      <w:r w:rsidR="00D23755">
        <w:rPr>
          <w:rFonts w:ascii="Times New Roman" w:hAnsi="Times New Roman" w:cs="Times New Roman"/>
        </w:rPr>
        <w:t>10</w:t>
      </w:r>
      <w:r w:rsidR="00995CBE">
        <w:rPr>
          <w:rFonts w:ascii="Times New Roman" w:hAnsi="Times New Roman" w:cs="Times New Roman"/>
        </w:rPr>
        <w:t xml:space="preserve"> pts)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>A testing lab wishes to test two experimental brands of outdoor paint to see how long each will last before fading. The testing lab makes 6 gallons of each paint to test. Since different chemical agents are added to each group and on</w:t>
      </w:r>
      <w:r w:rsidR="00E72D2B" w:rsidRPr="00292F28">
        <w:rPr>
          <w:rFonts w:ascii="Times New Roman" w:hAnsi="Times New Roman" w:cs="Times New Roman"/>
        </w:rPr>
        <w:t>l</w:t>
      </w:r>
      <w:r w:rsidRPr="00292F28">
        <w:rPr>
          <w:rFonts w:ascii="Times New Roman" w:hAnsi="Times New Roman" w:cs="Times New Roman"/>
        </w:rPr>
        <w:t xml:space="preserve">y six cans are involved, these two groups constitute two small </w:t>
      </w:r>
      <w:r w:rsidRPr="00292F28">
        <w:rPr>
          <w:rFonts w:ascii="Times New Roman" w:hAnsi="Times New Roman" w:cs="Times New Roman"/>
          <w:i/>
        </w:rPr>
        <w:t>populations</w:t>
      </w:r>
      <w:r w:rsidRPr="00292F28">
        <w:rPr>
          <w:rFonts w:ascii="Times New Roman" w:hAnsi="Times New Roman" w:cs="Times New Roman"/>
        </w:rPr>
        <w:t xml:space="preserve"> (i.e., the set of </w:t>
      </w:r>
      <w:r w:rsidRPr="00292F28">
        <w:rPr>
          <w:rFonts w:ascii="Times New Roman" w:hAnsi="Times New Roman" w:cs="Times New Roman"/>
          <w:u w:val="single"/>
        </w:rPr>
        <w:t>all</w:t>
      </w:r>
      <w:r w:rsidRPr="00292F28">
        <w:rPr>
          <w:rFonts w:ascii="Times New Roman" w:hAnsi="Times New Roman" w:cs="Times New Roman"/>
        </w:rPr>
        <w:t xml:space="preserve"> observations). The</w:t>
      </w:r>
      <w:r w:rsidR="00A81F5C" w:rsidRPr="00292F28">
        <w:rPr>
          <w:rFonts w:ascii="Times New Roman" w:hAnsi="Times New Roman" w:cs="Times New Roman"/>
        </w:rPr>
        <w:t xml:space="preserve"> results (in months) are shown below and on Excel spreadsheet.</w:t>
      </w:r>
    </w:p>
    <w:tbl>
      <w:tblPr>
        <w:tblStyle w:val="TableGrid"/>
        <w:tblpPr w:leftFromText="180" w:rightFromText="180" w:vertAnchor="text" w:horzAnchor="page" w:tblpX="4321" w:tblpY="257"/>
        <w:tblW w:w="0" w:type="auto"/>
        <w:tblLook w:val="04A0"/>
      </w:tblPr>
      <w:tblGrid>
        <w:gridCol w:w="1131"/>
        <w:gridCol w:w="1131"/>
      </w:tblGrid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2F28">
              <w:rPr>
                <w:rFonts w:ascii="Times New Roman" w:hAnsi="Times New Roman" w:cs="Times New Roman"/>
                <w:b/>
              </w:rPr>
              <w:t>Brand A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2F28">
              <w:rPr>
                <w:rFonts w:ascii="Times New Roman" w:hAnsi="Times New Roman" w:cs="Times New Roman"/>
                <w:b/>
              </w:rPr>
              <w:t>Brand B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35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45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30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35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40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25</w:t>
            </w:r>
          </w:p>
        </w:tc>
      </w:tr>
    </w:tbl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E72D2B" w:rsidRPr="00292F28" w:rsidRDefault="00E72D2B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 xml:space="preserve">The lab wishes to know more about the variability of data values for Brand A. 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 xml:space="preserve">Calculate the </w:t>
      </w:r>
      <w:r w:rsidRPr="00292F28">
        <w:rPr>
          <w:rFonts w:ascii="Times New Roman" w:hAnsi="Times New Roman" w:cs="Times New Roman"/>
          <w:i/>
        </w:rPr>
        <w:t>Spread</w:t>
      </w:r>
      <w:r w:rsidRPr="00292F28">
        <w:rPr>
          <w:rFonts w:ascii="Times New Roman" w:hAnsi="Times New Roman" w:cs="Times New Roman"/>
        </w:rPr>
        <w:t xml:space="preserve"> (or </w:t>
      </w:r>
      <w:r w:rsidRPr="00292F28">
        <w:rPr>
          <w:rFonts w:ascii="Times New Roman" w:hAnsi="Times New Roman" w:cs="Times New Roman"/>
          <w:i/>
        </w:rPr>
        <w:t>Range</w:t>
      </w:r>
      <w:r w:rsidRPr="00292F28">
        <w:rPr>
          <w:rFonts w:ascii="Times New Roman" w:hAnsi="Times New Roman" w:cs="Times New Roman"/>
        </w:rPr>
        <w:t xml:space="preserve">), </w:t>
      </w:r>
      <w:r w:rsidRPr="00292F28">
        <w:rPr>
          <w:rFonts w:ascii="Times New Roman" w:hAnsi="Times New Roman" w:cs="Times New Roman"/>
          <w:i/>
        </w:rPr>
        <w:t>Variance</w:t>
      </w:r>
      <w:r w:rsidRPr="00292F28">
        <w:rPr>
          <w:rFonts w:ascii="Times New Roman" w:hAnsi="Times New Roman" w:cs="Times New Roman"/>
        </w:rPr>
        <w:t xml:space="preserve">, and </w:t>
      </w:r>
      <w:r w:rsidRPr="00292F28">
        <w:rPr>
          <w:rFonts w:ascii="Times New Roman" w:hAnsi="Times New Roman" w:cs="Times New Roman"/>
          <w:i/>
        </w:rPr>
        <w:t>Standard Deviation</w:t>
      </w:r>
      <w:r w:rsidRPr="00292F28">
        <w:rPr>
          <w:rFonts w:ascii="Times New Roman" w:hAnsi="Times New Roman" w:cs="Times New Roman"/>
        </w:rPr>
        <w:t xml:space="preserve"> for </w:t>
      </w:r>
      <w:r w:rsidR="00B62F3A" w:rsidRPr="00292F28">
        <w:rPr>
          <w:rFonts w:ascii="Times New Roman" w:hAnsi="Times New Roman" w:cs="Times New Roman"/>
        </w:rPr>
        <w:t xml:space="preserve">the six values in the population for </w:t>
      </w:r>
      <w:r w:rsidRPr="00292F28">
        <w:rPr>
          <w:rFonts w:ascii="Times New Roman" w:hAnsi="Times New Roman" w:cs="Times New Roman"/>
          <w:i/>
        </w:rPr>
        <w:t>Brand A.</w:t>
      </w:r>
      <w:r w:rsidR="00995CBE">
        <w:rPr>
          <w:rFonts w:ascii="Times New Roman" w:hAnsi="Times New Roman" w:cs="Times New Roman"/>
          <w:i/>
        </w:rPr>
        <w:t xml:space="preserve"> </w:t>
      </w:r>
      <w:r w:rsidR="00995CBE">
        <w:rPr>
          <w:rFonts w:ascii="Times New Roman" w:hAnsi="Times New Roman" w:cs="Times New Roman"/>
        </w:rPr>
        <w:t>(</w:t>
      </w:r>
      <w:r w:rsidR="0003333E">
        <w:rPr>
          <w:rFonts w:ascii="Times New Roman" w:hAnsi="Times New Roman" w:cs="Times New Roman"/>
        </w:rPr>
        <w:t>10</w:t>
      </w:r>
      <w:r w:rsidR="00995CBE">
        <w:rPr>
          <w:rFonts w:ascii="Times New Roman" w:hAnsi="Times New Roman" w:cs="Times New Roman"/>
        </w:rPr>
        <w:t xml:space="preserve"> pts)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>Formulas</w:t>
      </w:r>
      <w:r w:rsidR="002760C2" w:rsidRPr="00292F28">
        <w:rPr>
          <w:rFonts w:ascii="Times New Roman" w:hAnsi="Times New Roman" w:cs="Times New Roman"/>
        </w:rPr>
        <w:t>:</w:t>
      </w:r>
    </w:p>
    <w:p w:rsidR="002760C2" w:rsidRDefault="002760C2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ab/>
      </w:r>
      <w:r w:rsidRPr="00292F28">
        <w:rPr>
          <w:rFonts w:ascii="Times New Roman" w:hAnsi="Times New Roman" w:cs="Times New Roman"/>
        </w:rPr>
        <w:tab/>
        <w:t xml:space="preserve">Population Range: </w:t>
      </w:r>
      <w:r w:rsidRPr="00292F28">
        <w:rPr>
          <w:rFonts w:ascii="Times New Roman" w:hAnsi="Times New Roman" w:cs="Times New Roman"/>
          <w:i/>
        </w:rPr>
        <w:t xml:space="preserve">R </w:t>
      </w:r>
      <w:r w:rsidRPr="00292F28">
        <w:rPr>
          <w:rFonts w:ascii="Times New Roman" w:hAnsi="Times New Roman" w:cs="Times New Roman"/>
        </w:rPr>
        <w:t>= highest value – lowest value</w:t>
      </w:r>
    </w:p>
    <w:p w:rsidR="00043ABF" w:rsidRPr="00292F28" w:rsidRDefault="00043ABF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=60-10=50</m:t>
          </m:r>
        </m:oMath>
      </m:oMathPara>
    </w:p>
    <w:p w:rsidR="002760C2" w:rsidRPr="00292F28" w:rsidRDefault="002760C2">
      <w:pPr>
        <w:rPr>
          <w:rFonts w:ascii="Times New Roman" w:eastAsiaTheme="minorEastAsia" w:hAnsi="Times New Roman" w:cs="Times New Roman"/>
        </w:rPr>
      </w:pPr>
      <w:r w:rsidRPr="00292F28">
        <w:rPr>
          <w:rFonts w:ascii="Times New Roman" w:hAnsi="Times New Roman" w:cs="Times New Roman"/>
        </w:rPr>
        <w:tab/>
      </w:r>
      <w:r w:rsidRPr="00292F28">
        <w:rPr>
          <w:rFonts w:ascii="Times New Roman" w:hAnsi="Times New Roman" w:cs="Times New Roman"/>
        </w:rPr>
        <w:tab/>
        <w:t xml:space="preserve">Population Variance: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X-μ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hAnsi="Cambria Math" w:cs="Times New Roman"/>
              </w:rPr>
              <m:t>N</m:t>
            </m:r>
          </m:den>
        </m:f>
      </m:oMath>
    </w:p>
    <w:p w:rsidR="002760C2" w:rsidRPr="00292F28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  <w:t xml:space="preserve">Where: </w:t>
      </w:r>
      <w:r w:rsidRPr="00292F28">
        <w:rPr>
          <w:rFonts w:ascii="Times New Roman" w:eastAsiaTheme="minorEastAsia" w:hAnsi="Times New Roman" w:cs="Times New Roman"/>
          <w:i/>
        </w:rPr>
        <w:t>X</w:t>
      </w:r>
      <w:r w:rsidRPr="00292F28">
        <w:rPr>
          <w:rFonts w:ascii="Times New Roman" w:eastAsiaTheme="minorEastAsia" w:hAnsi="Times New Roman" w:cs="Times New Roman"/>
        </w:rPr>
        <w:t xml:space="preserve"> = individual data value from the population</w:t>
      </w:r>
    </w:p>
    <w:p w:rsidR="002760C2" w:rsidRPr="00292F28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  <w:i/>
        </w:rPr>
        <w:t>µ</w:t>
      </w:r>
      <w:r w:rsidRPr="00292F28">
        <w:rPr>
          <w:rFonts w:ascii="Times New Roman" w:eastAsiaTheme="minorEastAsia" w:hAnsi="Times New Roman" w:cs="Times New Roman"/>
        </w:rPr>
        <w:t xml:space="preserve"> = population mean</w:t>
      </w:r>
    </w:p>
    <w:p w:rsidR="002760C2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  <w:i/>
        </w:rPr>
        <w:t>N</w:t>
      </w:r>
      <w:r w:rsidRPr="00292F28">
        <w:rPr>
          <w:rFonts w:ascii="Times New Roman" w:eastAsiaTheme="minorEastAsia" w:hAnsi="Times New Roman" w:cs="Times New Roman"/>
        </w:rPr>
        <w:t xml:space="preserve"> = population size</w:t>
      </w:r>
    </w:p>
    <w:p w:rsidR="00043ABF" w:rsidRPr="00043ABF" w:rsidRDefault="00043ABF" w:rsidP="00F11339">
      <w:pPr>
        <w:spacing w:after="0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μ=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nary>
            </m:num>
            <m:den>
              <m:r>
                <w:rPr>
                  <w:rFonts w:ascii="Cambria Math" w:eastAsiaTheme="minorEastAsia" w:hAnsi="Cambria Math" w:cs="Times New Roman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210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</w:rPr>
            <m:t>=35</m:t>
          </m:r>
        </m:oMath>
      </m:oMathPara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X</w:t>
            </w:r>
          </w:p>
        </w:tc>
        <w:tc>
          <w:tcPr>
            <w:tcW w:w="3117" w:type="dxa"/>
          </w:tcPr>
          <w:p w:rsidR="00043ABF" w:rsidRDefault="00043ABF" w:rsidP="00043ABF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(X-μ)</m:t>
                </m:r>
              </m:oMath>
            </m:oMathPara>
          </w:p>
        </w:tc>
        <w:tc>
          <w:tcPr>
            <w:tcW w:w="3117" w:type="dxa"/>
          </w:tcPr>
          <w:p w:rsidR="00043ABF" w:rsidRDefault="002D32B3" w:rsidP="00F11339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(X-μ)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-25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-15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225</w:t>
            </w:r>
          </w:p>
        </w:tc>
      </w:tr>
      <w:tr w:rsidR="00043ABF" w:rsidTr="00043ABF">
        <w:tc>
          <w:tcPr>
            <w:tcW w:w="3116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TOTAL=210</w:t>
            </w: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117" w:type="dxa"/>
          </w:tcPr>
          <w:p w:rsidR="00043ABF" w:rsidRDefault="00043ABF" w:rsidP="00F1133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1750</w:t>
            </w:r>
          </w:p>
        </w:tc>
      </w:tr>
    </w:tbl>
    <w:p w:rsidR="00043ABF" w:rsidRDefault="00043ABF" w:rsidP="00F11339">
      <w:pPr>
        <w:spacing w:after="0"/>
        <w:rPr>
          <w:rFonts w:ascii="Times New Roman" w:eastAsiaTheme="minorEastAsia" w:hAnsi="Times New Roman" w:cs="Times New Roman"/>
        </w:rPr>
      </w:pPr>
    </w:p>
    <w:p w:rsidR="00043ABF" w:rsidRPr="00292F28" w:rsidRDefault="002D32B3" w:rsidP="00F11339">
      <w:pPr>
        <w:spacing w:after="0"/>
        <w:rPr>
          <w:rFonts w:ascii="Times New Roman" w:eastAsiaTheme="minorEastAsia" w:hAnsi="Times New Roman" w:cs="Times New Roman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σ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1750</m:t>
            </m:r>
          </m:num>
          <m:den>
            <m:r>
              <w:rPr>
                <w:rFonts w:ascii="Cambria Math" w:eastAsiaTheme="minorEastAsia" w:hAnsi="Cambria Math" w:cs="Times New Roman"/>
              </w:rPr>
              <m:t>6</m:t>
            </m:r>
          </m:den>
        </m:f>
        <m:r>
          <w:rPr>
            <w:rFonts w:ascii="Cambria Math" w:eastAsiaTheme="minorEastAsia" w:hAnsi="Cambria Math" w:cs="Times New Roman"/>
          </w:rPr>
          <m:t>=</m:t>
        </m:r>
      </m:oMath>
      <w:r w:rsidR="00043ABF">
        <w:rPr>
          <w:rFonts w:ascii="Times New Roman" w:eastAsiaTheme="minorEastAsia" w:hAnsi="Times New Roman" w:cs="Times New Roman"/>
        </w:rPr>
        <w:t>291.6667</w:t>
      </w:r>
    </w:p>
    <w:p w:rsidR="00043ABF" w:rsidRDefault="00043ABF">
      <w:pPr>
        <w:rPr>
          <w:rFonts w:ascii="Times New Roman" w:eastAsiaTheme="minorEastAsia" w:hAnsi="Times New Roman" w:cs="Times New Roman"/>
        </w:rPr>
      </w:pPr>
    </w:p>
    <w:p w:rsidR="002760C2" w:rsidRDefault="002760C2">
      <w:pPr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lastRenderedPageBreak/>
        <w:tab/>
      </w:r>
      <w:r w:rsidRPr="00292F28">
        <w:rPr>
          <w:rFonts w:ascii="Times New Roman" w:eastAsiaTheme="minorEastAsia" w:hAnsi="Times New Roman" w:cs="Times New Roman"/>
        </w:rPr>
        <w:tab/>
        <w:t xml:space="preserve">Population Standard Deviation: </w:t>
      </w:r>
      <m:oMath>
        <m:r>
          <w:rPr>
            <w:rFonts w:ascii="Cambria Math" w:eastAsiaTheme="minorEastAsia" w:hAnsi="Cambria Math" w:cs="Times New Roman"/>
          </w:rPr>
          <m:t>σ=</m:t>
        </m:r>
      </m:oMath>
      <w:r w:rsidRPr="00292F28">
        <w:rPr>
          <w:rFonts w:ascii="Times New Roman" w:eastAsiaTheme="minorEastAsia" w:hAnsi="Times New Roman" w:cs="Times New Roman"/>
        </w:rPr>
        <w:t xml:space="preserve"> 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e>
        </m:rad>
      </m:oMath>
      <w:r w:rsidRPr="00292F28">
        <w:rPr>
          <w:rFonts w:ascii="Times New Roman" w:eastAsiaTheme="minorEastAsia" w:hAnsi="Times New Roman" w:cs="Times New Roman"/>
        </w:rPr>
        <w:t xml:space="preserve"> 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X-μ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eastAsiaTheme="minorEastAsia" w:hAnsi="Cambria Math" w:cs="Times New Roman"/>
                  </w:rPr>
                  <m:t>N</m:t>
                </m:r>
              </m:den>
            </m:f>
          </m:e>
        </m:rad>
      </m:oMath>
      <w:r w:rsidRPr="00292F28">
        <w:rPr>
          <w:rFonts w:ascii="Times New Roman" w:eastAsiaTheme="minorEastAsia" w:hAnsi="Times New Roman" w:cs="Times New Roman"/>
        </w:rPr>
        <w:t xml:space="preserve"> </w:t>
      </w:r>
    </w:p>
    <w:p w:rsidR="00985164" w:rsidRPr="00292F28" w:rsidRDefault="00985164">
      <w:pPr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s=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</w:rPr>
                <m:t>291.6667</m:t>
              </m:r>
            </m:e>
          </m:rad>
          <m:r>
            <w:rPr>
              <w:rFonts w:ascii="Cambria Math" w:eastAsiaTheme="minorEastAsia" w:hAnsi="Cambria Math" w:cs="Times New Roman"/>
            </w:rPr>
            <m:t>=17.07825</m:t>
          </m:r>
        </m:oMath>
      </m:oMathPara>
      <w:bookmarkStart w:id="0" w:name="_GoBack"/>
      <w:bookmarkEnd w:id="0"/>
    </w:p>
    <w:p w:rsidR="00E72D2B" w:rsidRPr="00292F28" w:rsidRDefault="00E72D2B">
      <w:pPr>
        <w:rPr>
          <w:rFonts w:ascii="Times New Roman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 xml:space="preserve">Here is a link to a brief video on how to calculate Variance and Standard Deviation (with a review of Mean) on Excel: </w:t>
      </w:r>
      <w:hyperlink r:id="rId6" w:history="1">
        <w:r w:rsidRPr="00292F28">
          <w:rPr>
            <w:rStyle w:val="Hyperlink"/>
            <w:rFonts w:ascii="Times New Roman" w:eastAsiaTheme="minorEastAsia" w:hAnsi="Times New Roman" w:cs="Times New Roman"/>
          </w:rPr>
          <w:t>h</w:t>
        </w:r>
        <w:r w:rsidRPr="00292F28">
          <w:rPr>
            <w:rStyle w:val="Hyperlink"/>
            <w:rFonts w:ascii="Times New Roman" w:hAnsi="Times New Roman" w:cs="Times New Roman"/>
          </w:rPr>
          <w:t>ttps://www.youtube.com/watch?v=efdRmGqCYBk</w:t>
        </w:r>
      </w:hyperlink>
      <w:r w:rsidRPr="00292F28">
        <w:rPr>
          <w:rFonts w:ascii="Times New Roman" w:hAnsi="Times New Roman" w:cs="Times New Roman"/>
        </w:rPr>
        <w:t xml:space="preserve"> </w:t>
      </w:r>
    </w:p>
    <w:sectPr w:rsidR="00E72D2B" w:rsidRPr="00292F28" w:rsidSect="002D32B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6AC" w:rsidRDefault="00CE46AC" w:rsidP="00F11339">
      <w:pPr>
        <w:spacing w:after="0" w:line="240" w:lineRule="auto"/>
      </w:pPr>
      <w:r>
        <w:separator/>
      </w:r>
    </w:p>
  </w:endnote>
  <w:endnote w:type="continuationSeparator" w:id="0">
    <w:p w:rsidR="00CE46AC" w:rsidRDefault="00CE46AC" w:rsidP="00F1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39" w:rsidRDefault="00F11339">
    <w:pPr>
      <w:pStyle w:val="Footer"/>
    </w:pPr>
    <w:r>
      <w:t>3-23</w:t>
    </w:r>
  </w:p>
  <w:p w:rsidR="00F11339" w:rsidRDefault="00F11339">
    <w:pPr>
      <w:pStyle w:val="Footer"/>
    </w:pPr>
  </w:p>
  <w:p w:rsidR="00F11339" w:rsidRDefault="00F113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6AC" w:rsidRDefault="00CE46AC" w:rsidP="00F11339">
      <w:pPr>
        <w:spacing w:after="0" w:line="240" w:lineRule="auto"/>
      </w:pPr>
      <w:r>
        <w:separator/>
      </w:r>
    </w:p>
  </w:footnote>
  <w:footnote w:type="continuationSeparator" w:id="0">
    <w:p w:rsidR="00CE46AC" w:rsidRDefault="00CE46AC" w:rsidP="00F11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NDU3NbIwMLM0MbJQ0lEKTi0uzszPAykwrAUAoDGEMCwAAAA="/>
  </w:docVars>
  <w:rsids>
    <w:rsidRoot w:val="00721D95"/>
    <w:rsid w:val="00021CC6"/>
    <w:rsid w:val="0003333E"/>
    <w:rsid w:val="00043ABF"/>
    <w:rsid w:val="0008644F"/>
    <w:rsid w:val="001A22EE"/>
    <w:rsid w:val="001C62ED"/>
    <w:rsid w:val="002760C2"/>
    <w:rsid w:val="00292F28"/>
    <w:rsid w:val="002D32B3"/>
    <w:rsid w:val="0067712D"/>
    <w:rsid w:val="00721D95"/>
    <w:rsid w:val="00915D87"/>
    <w:rsid w:val="00985164"/>
    <w:rsid w:val="00995CBE"/>
    <w:rsid w:val="009A2D6F"/>
    <w:rsid w:val="009F4DF4"/>
    <w:rsid w:val="00A16910"/>
    <w:rsid w:val="00A81F5C"/>
    <w:rsid w:val="00B62F3A"/>
    <w:rsid w:val="00C01664"/>
    <w:rsid w:val="00C32695"/>
    <w:rsid w:val="00CE46AC"/>
    <w:rsid w:val="00D23755"/>
    <w:rsid w:val="00E32ABF"/>
    <w:rsid w:val="00E33A89"/>
    <w:rsid w:val="00E72D2B"/>
    <w:rsid w:val="00F1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760C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72D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1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339"/>
  </w:style>
  <w:style w:type="paragraph" w:styleId="Footer">
    <w:name w:val="footer"/>
    <w:basedOn w:val="Normal"/>
    <w:link w:val="FooterChar"/>
    <w:uiPriority w:val="99"/>
    <w:unhideWhenUsed/>
    <w:rsid w:val="00F11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339"/>
  </w:style>
  <w:style w:type="paragraph" w:styleId="BalloonText">
    <w:name w:val="Balloon Text"/>
    <w:basedOn w:val="Normal"/>
    <w:link w:val="BalloonTextChar"/>
    <w:uiPriority w:val="99"/>
    <w:semiHidden/>
    <w:unhideWhenUsed/>
    <w:rsid w:val="009A2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D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fdRmGqCYB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2018-07-16T15:35:00Z</dcterms:created>
  <dcterms:modified xsi:type="dcterms:W3CDTF">2018-07-16T15:35:00Z</dcterms:modified>
</cp:coreProperties>
</file>